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853B0D" w:rsidRPr="004813D4" w:rsidRDefault="00853B0D" w:rsidP="00853B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10.01.</w:t>
      </w:r>
      <w:r w:rsidRPr="004813D4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16.01</w:t>
      </w:r>
      <w:r w:rsidRPr="004813D4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>
        <w:rPr>
          <w:rFonts w:ascii="Times New Roman" w:hAnsi="Times New Roman"/>
          <w:sz w:val="28"/>
          <w:szCs w:val="28"/>
        </w:rPr>
        <w:t xml:space="preserve">ого счетчика частиц АЗ-10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09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4C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,5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5310" w:rsidRDefault="00385310" w:rsidP="00385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E1F33" w:rsidRPr="00E95174" w:rsidRDefault="0031066C" w:rsidP="00853EF9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</w:p>
    <w:p w:rsidR="00414A7E" w:rsidRPr="009B3927" w:rsidRDefault="00414A7E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0303">
        <w:rPr>
          <w:rFonts w:ascii="Times New Roman" w:hAnsi="Times New Roman"/>
          <w:color w:val="000000"/>
          <w:sz w:val="28"/>
          <w:szCs w:val="28"/>
        </w:rPr>
        <w:t>11.01. и 15.01.2018 п</w:t>
      </w:r>
      <w:r>
        <w:rPr>
          <w:rFonts w:ascii="Times New Roman" w:hAnsi="Times New Roman"/>
          <w:color w:val="000000"/>
          <w:sz w:val="28"/>
          <w:szCs w:val="28"/>
        </w:rPr>
        <w:t>роизведен отбор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 проб атмосферных осадков (свежевыпав</w:t>
      </w:r>
      <w:r>
        <w:rPr>
          <w:rFonts w:ascii="Times New Roman" w:hAnsi="Times New Roman"/>
          <w:color w:val="000000"/>
          <w:sz w:val="28"/>
          <w:szCs w:val="28"/>
        </w:rPr>
        <w:t>шего снега) в трех точках на территории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 поселка Баренцбург</w:t>
      </w:r>
      <w:r>
        <w:rPr>
          <w:rFonts w:ascii="Times New Roman" w:hAnsi="Times New Roman"/>
          <w:color w:val="000000"/>
          <w:sz w:val="28"/>
          <w:szCs w:val="28"/>
        </w:rPr>
        <w:t xml:space="preserve"> и в его окрестностях.  </w:t>
      </w:r>
    </w:p>
    <w:p w:rsidR="004C0303" w:rsidRDefault="00414A7E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4C0303">
        <w:rPr>
          <w:rFonts w:ascii="Times New Roman" w:hAnsi="Times New Roman"/>
          <w:color w:val="000000"/>
          <w:sz w:val="28"/>
          <w:szCs w:val="28"/>
        </w:rPr>
        <w:t xml:space="preserve">Проведена фильтрация проб талого снега и определение значений </w:t>
      </w:r>
      <w:r w:rsidR="004C0303">
        <w:rPr>
          <w:rFonts w:ascii="Times New Roman" w:hAnsi="Times New Roman"/>
          <w:color w:val="000000"/>
          <w:sz w:val="28"/>
          <w:szCs w:val="28"/>
          <w:lang w:val="en-US"/>
        </w:rPr>
        <w:t>pH</w:t>
      </w:r>
      <w:r w:rsidR="004C0303" w:rsidRPr="004C03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C0303">
        <w:rPr>
          <w:rFonts w:ascii="Times New Roman" w:hAnsi="Times New Roman"/>
          <w:color w:val="000000"/>
          <w:sz w:val="28"/>
          <w:szCs w:val="28"/>
        </w:rPr>
        <w:t xml:space="preserve">электропроводности, мутности; </w:t>
      </w:r>
    </w:p>
    <w:p w:rsidR="00414A7E" w:rsidRDefault="004C0303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Выполнена экстракция проб талого снега с целью последующего определения содержания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полиароматических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углеводородов (ПАУ).</w:t>
      </w:r>
    </w:p>
    <w:p w:rsidR="004C0303" w:rsidRDefault="004C0303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Выполнено тестовое в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ключение и промывка жидкостного хроматографа </w:t>
      </w:r>
      <w:r w:rsidRPr="008C08DE"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08DE">
        <w:rPr>
          <w:rFonts w:ascii="Times New Roman" w:hAnsi="Times New Roman"/>
          <w:color w:val="000000"/>
          <w:sz w:val="28"/>
          <w:szCs w:val="28"/>
          <w:lang w:val="en-US"/>
        </w:rPr>
        <w:t>LC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-20. </w:t>
      </w:r>
      <w:r>
        <w:rPr>
          <w:rFonts w:ascii="Times New Roman" w:hAnsi="Times New Roman"/>
          <w:color w:val="000000"/>
          <w:sz w:val="28"/>
          <w:szCs w:val="28"/>
        </w:rPr>
        <w:t>Осуществлен к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онтроль стабильности </w:t>
      </w:r>
      <w:proofErr w:type="spellStart"/>
      <w:r w:rsidRPr="008C08DE">
        <w:rPr>
          <w:rFonts w:ascii="Times New Roman" w:hAnsi="Times New Roman"/>
          <w:color w:val="000000"/>
          <w:sz w:val="28"/>
          <w:szCs w:val="28"/>
        </w:rPr>
        <w:t>градуировочной</w:t>
      </w:r>
      <w:proofErr w:type="spellEnd"/>
      <w:r w:rsidRPr="008C08DE">
        <w:rPr>
          <w:rFonts w:ascii="Times New Roman" w:hAnsi="Times New Roman"/>
          <w:color w:val="000000"/>
          <w:sz w:val="28"/>
          <w:szCs w:val="28"/>
        </w:rPr>
        <w:t xml:space="preserve"> зависимости для определения содержания 16 ПАУ с помощью приготовленной аттестованной смеси с заданной концентрацией компонентов.</w:t>
      </w:r>
    </w:p>
    <w:p w:rsidR="004C0303" w:rsidRPr="008C08DE" w:rsidRDefault="004C0303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8C08DE">
        <w:rPr>
          <w:rFonts w:ascii="Times New Roman" w:hAnsi="Times New Roman"/>
          <w:color w:val="000000"/>
          <w:sz w:val="28"/>
          <w:szCs w:val="28"/>
        </w:rPr>
        <w:t>. Проведен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планово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техническо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обслуживания станции контроля качества атмосферного воздуха «Гора».</w:t>
      </w:r>
    </w:p>
    <w:p w:rsidR="004C0303" w:rsidRPr="008C08DE" w:rsidRDefault="004C0303" w:rsidP="004C0303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C08DE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C08DE">
        <w:rPr>
          <w:rFonts w:ascii="Times New Roman" w:hAnsi="Times New Roman"/>
          <w:color w:val="000000"/>
          <w:sz w:val="28"/>
          <w:szCs w:val="28"/>
        </w:rPr>
        <w:t>. Обеспече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постоянн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C08DE">
        <w:rPr>
          <w:rFonts w:ascii="Times New Roman" w:hAnsi="Times New Roman"/>
          <w:color w:val="000000"/>
          <w:sz w:val="28"/>
          <w:szCs w:val="28"/>
        </w:rPr>
        <w:t xml:space="preserve"> и прием информации со станций контроля качества атмосферного воздуха «Гора» и «Поселок».</w:t>
      </w:r>
    </w:p>
    <w:p w:rsidR="004C0303" w:rsidRDefault="004C0303" w:rsidP="00414A7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D3D4C" w:rsidRPr="00CC5CA7" w:rsidRDefault="00DD3D4C" w:rsidP="00DD3D4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4C0303">
        <w:rPr>
          <w:rFonts w:ascii="Times New Roman" w:hAnsi="Times New Roman"/>
          <w:sz w:val="28"/>
          <w:szCs w:val="28"/>
        </w:rPr>
        <w:t>50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Гидрометеорологические наблюдения</w:t>
      </w:r>
    </w:p>
    <w:p w:rsidR="0060227A" w:rsidRDefault="00733BDC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метеорологического комплекса, установленного на криосферном полигоне в пос. Баренцбург.</w:t>
      </w:r>
      <w:r w:rsidR="0060227A">
        <w:rPr>
          <w:rFonts w:ascii="Times New Roman" w:hAnsi="Times New Roman"/>
          <w:sz w:val="28"/>
          <w:szCs w:val="28"/>
        </w:rPr>
        <w:t xml:space="preserve"> </w:t>
      </w:r>
    </w:p>
    <w:p w:rsidR="00F4504A" w:rsidRDefault="004C0303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414A7E">
        <w:rPr>
          <w:rFonts w:ascii="Times New Roman" w:hAnsi="Times New Roman"/>
          <w:sz w:val="28"/>
          <w:szCs w:val="28"/>
        </w:rPr>
        <w:t>.01</w:t>
      </w:r>
      <w:r w:rsidR="002525F9">
        <w:rPr>
          <w:rFonts w:ascii="Times New Roman" w:hAnsi="Times New Roman"/>
          <w:sz w:val="28"/>
          <w:szCs w:val="28"/>
        </w:rPr>
        <w:t>.201</w:t>
      </w:r>
      <w:r w:rsidR="00414A7E">
        <w:rPr>
          <w:rFonts w:ascii="Times New Roman" w:hAnsi="Times New Roman"/>
          <w:sz w:val="28"/>
          <w:szCs w:val="28"/>
        </w:rPr>
        <w:t>8</w:t>
      </w:r>
      <w:r w:rsidR="002525F9">
        <w:rPr>
          <w:rFonts w:ascii="Times New Roman" w:hAnsi="Times New Roman"/>
          <w:sz w:val="28"/>
          <w:szCs w:val="28"/>
        </w:rPr>
        <w:t xml:space="preserve">  проведена инспекция комплекса, </w:t>
      </w:r>
      <w:r w:rsidR="00707830">
        <w:rPr>
          <w:rFonts w:ascii="Times New Roman" w:hAnsi="Times New Roman"/>
          <w:sz w:val="28"/>
          <w:szCs w:val="28"/>
        </w:rPr>
        <w:t>выполнено считывание данных</w:t>
      </w:r>
      <w:r w:rsidR="002525F9">
        <w:rPr>
          <w:rFonts w:ascii="Times New Roman" w:hAnsi="Times New Roman"/>
          <w:sz w:val="28"/>
          <w:szCs w:val="28"/>
        </w:rPr>
        <w:t>.</w:t>
      </w:r>
    </w:p>
    <w:p w:rsidR="00733BDC" w:rsidRDefault="00637E6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Полученная информация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</w:rPr>
        <w:t>а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60227A" w:rsidRDefault="0060227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6A68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53F93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A59F-35FD-46F0-854E-95B2B6B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7BD15-221B-459C-9064-31C2D670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2018-01-19T11:47:00Z</dcterms:created>
  <dcterms:modified xsi:type="dcterms:W3CDTF">2018-01-19T11:47:00Z</dcterms:modified>
</cp:coreProperties>
</file>